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74B3D" w14:textId="77777777" w:rsidR="0013170A" w:rsidRPr="001A23A0" w:rsidRDefault="0013170A" w:rsidP="00BA6306">
      <w:pPr>
        <w:suppressAutoHyphens/>
        <w:autoSpaceDE w:val="0"/>
        <w:autoSpaceDN w:val="0"/>
        <w:adjustRightInd w:val="0"/>
        <w:textAlignment w:val="center"/>
        <w:rPr>
          <w:rFonts w:ascii="New Era Casual" w:hAnsi="New Era Casual" w:cs="New Era Casual"/>
          <w:color w:val="B221FF"/>
          <w:spacing w:val="3"/>
          <w:sz w:val="26"/>
          <w:szCs w:val="26"/>
        </w:rPr>
      </w:pPr>
      <w:r w:rsidRPr="001A23A0">
        <w:rPr>
          <w:rFonts w:ascii="New Era Casual" w:hAnsi="New Era Casual" w:cs="New Era Casual"/>
          <w:color w:val="B221FF"/>
          <w:spacing w:val="3"/>
          <w:sz w:val="26"/>
          <w:szCs w:val="26"/>
        </w:rPr>
        <w:t>Salidas desde Lisboa</w:t>
      </w:r>
    </w:p>
    <w:p w14:paraId="3EDE531A" w14:textId="7C2C0088" w:rsidR="0013170A" w:rsidRPr="001A23A0" w:rsidRDefault="00BA6306" w:rsidP="00BA6306">
      <w:pPr>
        <w:autoSpaceDE w:val="0"/>
        <w:autoSpaceDN w:val="0"/>
        <w:adjustRightInd w:val="0"/>
        <w:textAlignment w:val="center"/>
        <w:rPr>
          <w:rFonts w:ascii="New Era Casual" w:hAnsi="New Era Casual" w:cs="New Era Casual"/>
          <w:caps/>
          <w:color w:val="B221FF"/>
          <w:sz w:val="52"/>
          <w:szCs w:val="52"/>
        </w:rPr>
      </w:pPr>
      <w:r w:rsidRPr="00BA6306">
        <w:rPr>
          <w:rFonts w:ascii="New Era Casual" w:hAnsi="New Era Casual" w:cs="New Era Casual"/>
          <w:caps/>
          <w:color w:val="B221FF"/>
          <w:sz w:val="52"/>
          <w:szCs w:val="52"/>
        </w:rPr>
        <w:t>ANDALUCÍA Y MADRID</w:t>
      </w:r>
    </w:p>
    <w:p w14:paraId="7226F485" w14:textId="62848903" w:rsidR="0013170A" w:rsidRDefault="0013170A" w:rsidP="00BA6306">
      <w:pPr>
        <w:widowControl w:val="0"/>
        <w:tabs>
          <w:tab w:val="right" w:leader="dot" w:pos="2740"/>
        </w:tabs>
        <w:autoSpaceDE w:val="0"/>
        <w:autoSpaceDN w:val="0"/>
        <w:adjustRightInd w:val="0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7D5E33">
        <w:rPr>
          <w:rFonts w:ascii="Fira Sans Light" w:hAnsi="Fira Sans Light" w:cs="Fira Sans Light"/>
          <w:color w:val="000000"/>
          <w:w w:val="105"/>
          <w:sz w:val="17"/>
          <w:szCs w:val="17"/>
        </w:rPr>
        <w:t>C-</w:t>
      </w:r>
      <w:r w:rsidR="00BA6306">
        <w:rPr>
          <w:rFonts w:ascii="Fira Sans Light" w:hAnsi="Fira Sans Light" w:cs="Fira Sans Light"/>
          <w:color w:val="000000"/>
          <w:w w:val="105"/>
          <w:sz w:val="17"/>
          <w:szCs w:val="17"/>
        </w:rPr>
        <w:t>472</w:t>
      </w:r>
    </w:p>
    <w:p w14:paraId="5B7F779E" w14:textId="11891AEC" w:rsidR="0013170A" w:rsidRDefault="00BA6306" w:rsidP="00BA6306">
      <w:pPr>
        <w:widowControl w:val="0"/>
        <w:tabs>
          <w:tab w:val="right" w:leader="dot" w:pos="2740"/>
        </w:tabs>
        <w:autoSpaceDE w:val="0"/>
        <w:autoSpaceDN w:val="0"/>
        <w:adjustRightInd w:val="0"/>
        <w:textAlignment w:val="center"/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</w:pPr>
      <w:r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7</w:t>
      </w:r>
      <w:r w:rsidR="0013170A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 xml:space="preserve"> d</w:t>
      </w:r>
      <w:r w:rsidR="0013170A" w:rsidRPr="005C146E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ías</w:t>
      </w:r>
    </w:p>
    <w:p w14:paraId="0443F9A0" w14:textId="2C5DA890" w:rsidR="00BA6306" w:rsidRPr="00BA6306" w:rsidRDefault="0013170A" w:rsidP="00BA6306">
      <w:pPr>
        <w:pStyle w:val="noches"/>
        <w:spacing w:line="240" w:lineRule="auto"/>
      </w:pPr>
      <w:r w:rsidRPr="007D5E33">
        <w:rPr>
          <w:b/>
          <w:bCs/>
        </w:rPr>
        <w:t>Noches:</w:t>
      </w:r>
      <w:r w:rsidR="00BA6306" w:rsidRPr="00BA6306">
        <w:t xml:space="preserve"> Sevilla 2. Costa del Sol 1. Granada 1. Madrid 2.</w:t>
      </w:r>
    </w:p>
    <w:p w14:paraId="441CD86B" w14:textId="3ECC1D95" w:rsidR="0013170A" w:rsidRDefault="0013170A" w:rsidP="00BA6306">
      <w:pPr>
        <w:tabs>
          <w:tab w:val="left" w:pos="1389"/>
        </w:tabs>
        <w:suppressAutoHyphens/>
        <w:autoSpaceDE w:val="0"/>
        <w:autoSpaceDN w:val="0"/>
        <w:adjustRightInd w:val="0"/>
        <w:textAlignment w:val="center"/>
        <w:rPr>
          <w:rFonts w:ascii="ClarendonBT-Roman" w:hAnsi="ClarendonBT-Roman" w:cs="ClarendonBT-Roman"/>
          <w:b/>
          <w:bCs/>
          <w:color w:val="000000"/>
          <w:sz w:val="14"/>
          <w:szCs w:val="14"/>
        </w:rPr>
      </w:pPr>
    </w:p>
    <w:p w14:paraId="24E8BD9E" w14:textId="77777777" w:rsidR="00BA6306" w:rsidRPr="00BA6306" w:rsidRDefault="00BA6306" w:rsidP="00BA6306">
      <w:pPr>
        <w:suppressAutoHyphens/>
        <w:autoSpaceDE w:val="0"/>
        <w:autoSpaceDN w:val="0"/>
        <w:adjustRightInd w:val="0"/>
        <w:textAlignment w:val="center"/>
        <w:rPr>
          <w:rFonts w:ascii="Helvetica" w:hAnsi="Helvetica" w:cs="Helvetica"/>
          <w:b/>
          <w:bCs/>
          <w:color w:val="E50000"/>
          <w:spacing w:val="-3"/>
          <w:w w:val="75"/>
          <w:sz w:val="19"/>
          <w:szCs w:val="19"/>
        </w:rPr>
      </w:pPr>
      <w:r w:rsidRPr="00BA6306">
        <w:rPr>
          <w:rFonts w:ascii="Helvetica" w:hAnsi="Helvetica" w:cs="Helvetica"/>
          <w:b/>
          <w:bCs/>
          <w:color w:val="E50000"/>
          <w:spacing w:val="-3"/>
          <w:w w:val="75"/>
          <w:sz w:val="19"/>
          <w:szCs w:val="19"/>
        </w:rPr>
        <w:t>1.º Día (Jueves) LISBOA-CÁCERES-SEVILLA (575 kms)</w:t>
      </w:r>
    </w:p>
    <w:p w14:paraId="0FBF0F33" w14:textId="77777777" w:rsidR="00BA6306" w:rsidRPr="00BA6306" w:rsidRDefault="00BA6306" w:rsidP="00BA6306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9"/>
          <w:szCs w:val="19"/>
        </w:rPr>
      </w:pPr>
      <w:r w:rsidRPr="00BA6306">
        <w:rPr>
          <w:rFonts w:ascii="Helvetica" w:hAnsi="Helvetica" w:cs="Helvetica"/>
          <w:color w:val="000000"/>
          <w:w w:val="75"/>
          <w:sz w:val="19"/>
          <w:szCs w:val="19"/>
        </w:rPr>
        <w:t xml:space="preserve">Salida de Lisboa a las 7:30 hrs. hacia la frontera española para llegar a Cáceres. Tiempo libre para conocer su Plaza Mayor y el casco antiguo con su barrio medieval, considerado Patrimonio de la Humanidad. Almuerzo libre. Posteriormente salida por la Autovía de la Plata para llegar a Sevilla. </w:t>
      </w:r>
      <w:r w:rsidRPr="00BA6306">
        <w:rPr>
          <w:rFonts w:ascii="Helvetica" w:hAnsi="Helvetica" w:cs="Helvetica"/>
          <w:b/>
          <w:bCs/>
          <w:color w:val="000000"/>
          <w:w w:val="75"/>
          <w:sz w:val="19"/>
          <w:szCs w:val="19"/>
        </w:rPr>
        <w:t>Cena y alojamiento.</w:t>
      </w:r>
    </w:p>
    <w:p w14:paraId="2FB6BEDE" w14:textId="77777777" w:rsidR="00BA6306" w:rsidRPr="00BA6306" w:rsidRDefault="00BA6306" w:rsidP="00BA6306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9"/>
          <w:szCs w:val="19"/>
        </w:rPr>
      </w:pPr>
    </w:p>
    <w:p w14:paraId="10C50BFD" w14:textId="77777777" w:rsidR="00BA6306" w:rsidRPr="00BA6306" w:rsidRDefault="00BA6306" w:rsidP="00BA6306">
      <w:pPr>
        <w:suppressAutoHyphens/>
        <w:autoSpaceDE w:val="0"/>
        <w:autoSpaceDN w:val="0"/>
        <w:adjustRightInd w:val="0"/>
        <w:textAlignment w:val="center"/>
        <w:rPr>
          <w:rFonts w:ascii="Helvetica" w:hAnsi="Helvetica" w:cs="Helvetica"/>
          <w:b/>
          <w:bCs/>
          <w:color w:val="E50000"/>
          <w:w w:val="75"/>
          <w:sz w:val="19"/>
          <w:szCs w:val="19"/>
        </w:rPr>
      </w:pPr>
      <w:r w:rsidRPr="00BA6306">
        <w:rPr>
          <w:rFonts w:ascii="Helvetica" w:hAnsi="Helvetica" w:cs="Helvetica"/>
          <w:b/>
          <w:bCs/>
          <w:color w:val="E50000"/>
          <w:w w:val="75"/>
          <w:sz w:val="19"/>
          <w:szCs w:val="19"/>
        </w:rPr>
        <w:t>2.º Día (Viernes) SEVILLA</w:t>
      </w:r>
    </w:p>
    <w:p w14:paraId="7269AB5E" w14:textId="77777777" w:rsidR="00BA6306" w:rsidRPr="00BA6306" w:rsidRDefault="00BA6306" w:rsidP="00BA6306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b/>
          <w:bCs/>
          <w:color w:val="000000"/>
          <w:w w:val="75"/>
          <w:sz w:val="19"/>
          <w:szCs w:val="19"/>
        </w:rPr>
      </w:pPr>
      <w:r w:rsidRPr="00BA6306">
        <w:rPr>
          <w:rFonts w:ascii="Helvetica" w:hAnsi="Helvetica" w:cs="Helvetica"/>
          <w:b/>
          <w:bCs/>
          <w:color w:val="000000"/>
          <w:w w:val="75"/>
          <w:sz w:val="19"/>
          <w:szCs w:val="19"/>
        </w:rPr>
        <w:t>Desayuno.</w:t>
      </w:r>
      <w:r w:rsidRPr="00BA6306">
        <w:rPr>
          <w:rFonts w:ascii="Helvetica" w:hAnsi="Helvetica" w:cs="Helvetica"/>
          <w:color w:val="000000"/>
          <w:w w:val="75"/>
          <w:sz w:val="19"/>
          <w:szCs w:val="19"/>
        </w:rPr>
        <w:t xml:space="preserve"> Por la mañana visita de la ciudad, incluyendo el Parque de María Luisa, la Plaza de España, el exterior de la imponente Catedral y la Giralda y el típico Barrio de Santa Cruz con sus calles, plazas y estrechos callejones. Opcionalmente, tendrá la posibilidad de navegar por el rio Guadalquivir, donde podrá disfrutar de una panorámica con la Torre del Oro y la Expo 92. Visitar la plaza de toros de la Maestranza. </w:t>
      </w:r>
      <w:r w:rsidRPr="00BA6306">
        <w:rPr>
          <w:rFonts w:ascii="Helvetica" w:hAnsi="Helvetica" w:cs="Helvetica"/>
          <w:b/>
          <w:bCs/>
          <w:color w:val="000000"/>
          <w:w w:val="75"/>
          <w:sz w:val="19"/>
          <w:szCs w:val="19"/>
        </w:rPr>
        <w:t>Almuerzo</w:t>
      </w:r>
      <w:r w:rsidRPr="00BA6306">
        <w:rPr>
          <w:rFonts w:ascii="Helvetica" w:hAnsi="Helvetica" w:cs="Helvetica"/>
          <w:color w:val="000000"/>
          <w:w w:val="75"/>
          <w:sz w:val="19"/>
          <w:szCs w:val="19"/>
        </w:rPr>
        <w:t xml:space="preserve"> en restaurante.  Por la noche, en opcional, podrá asistir a un espectáculo de baile flamenco. </w:t>
      </w:r>
      <w:r w:rsidRPr="00BA6306">
        <w:rPr>
          <w:rFonts w:ascii="Helvetica" w:hAnsi="Helvetica" w:cs="Helvetica"/>
          <w:b/>
          <w:bCs/>
          <w:color w:val="000000"/>
          <w:w w:val="75"/>
          <w:sz w:val="19"/>
          <w:szCs w:val="19"/>
        </w:rPr>
        <w:t>Alojamiento.</w:t>
      </w:r>
    </w:p>
    <w:p w14:paraId="5AE039C5" w14:textId="77777777" w:rsidR="00BA6306" w:rsidRPr="00BA6306" w:rsidRDefault="00BA6306" w:rsidP="00BA6306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9"/>
          <w:szCs w:val="19"/>
        </w:rPr>
      </w:pPr>
    </w:p>
    <w:p w14:paraId="671527BC" w14:textId="77777777" w:rsidR="00BA6306" w:rsidRPr="00BA6306" w:rsidRDefault="00BA6306" w:rsidP="00BA6306">
      <w:pPr>
        <w:suppressAutoHyphens/>
        <w:autoSpaceDE w:val="0"/>
        <w:autoSpaceDN w:val="0"/>
        <w:adjustRightInd w:val="0"/>
        <w:textAlignment w:val="center"/>
        <w:rPr>
          <w:rFonts w:ascii="Helvetica" w:hAnsi="Helvetica" w:cs="Helvetica"/>
          <w:b/>
          <w:bCs/>
          <w:color w:val="E50000"/>
          <w:spacing w:val="-7"/>
          <w:w w:val="75"/>
          <w:sz w:val="19"/>
          <w:szCs w:val="19"/>
        </w:rPr>
      </w:pPr>
      <w:r w:rsidRPr="00BA6306">
        <w:rPr>
          <w:rFonts w:ascii="Helvetica" w:hAnsi="Helvetica" w:cs="Helvetica"/>
          <w:b/>
          <w:bCs/>
          <w:color w:val="E50000"/>
          <w:spacing w:val="-7"/>
          <w:w w:val="75"/>
          <w:sz w:val="19"/>
          <w:szCs w:val="19"/>
        </w:rPr>
        <w:t>3.º Día (Sábado) SEVILLA-RONDA-COSTA SOL (190 kms)</w:t>
      </w:r>
    </w:p>
    <w:p w14:paraId="31A24A17" w14:textId="77777777" w:rsidR="00BA6306" w:rsidRPr="00BA6306" w:rsidRDefault="00BA6306" w:rsidP="00BA6306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spacing w:val="-1"/>
          <w:w w:val="75"/>
          <w:sz w:val="19"/>
          <w:szCs w:val="19"/>
        </w:rPr>
      </w:pPr>
      <w:r w:rsidRPr="00BA6306">
        <w:rPr>
          <w:rFonts w:ascii="Helvetica" w:hAnsi="Helvetica" w:cs="Helvetica"/>
          <w:b/>
          <w:bCs/>
          <w:color w:val="000000"/>
          <w:spacing w:val="-1"/>
          <w:w w:val="75"/>
          <w:sz w:val="19"/>
          <w:szCs w:val="19"/>
        </w:rPr>
        <w:t>Desayuno</w:t>
      </w:r>
      <w:r w:rsidRPr="00BA6306">
        <w:rPr>
          <w:rFonts w:ascii="Helvetica" w:hAnsi="Helvetica" w:cs="Helvetica"/>
          <w:color w:val="000000"/>
          <w:spacing w:val="-1"/>
          <w:w w:val="75"/>
          <w:sz w:val="19"/>
          <w:szCs w:val="19"/>
        </w:rPr>
        <w:t xml:space="preserve">. Salida por la Ruta de los Pueblos Blancos hacia Ronda. Tiempo libre en esta bella población andaluza y continuación hacia la Costa del Sol. </w:t>
      </w:r>
      <w:r w:rsidRPr="00BA6306">
        <w:rPr>
          <w:rFonts w:ascii="Helvetica" w:hAnsi="Helvetica" w:cs="Helvetica"/>
          <w:b/>
          <w:bCs/>
          <w:color w:val="000000"/>
          <w:spacing w:val="-1"/>
          <w:w w:val="75"/>
          <w:sz w:val="19"/>
          <w:szCs w:val="19"/>
        </w:rPr>
        <w:t>Cena y alojamiento</w:t>
      </w:r>
      <w:r w:rsidRPr="00BA6306">
        <w:rPr>
          <w:rFonts w:ascii="Helvetica" w:hAnsi="Helvetica" w:cs="Helvetica"/>
          <w:color w:val="000000"/>
          <w:spacing w:val="-1"/>
          <w:w w:val="75"/>
          <w:sz w:val="19"/>
          <w:szCs w:val="19"/>
        </w:rPr>
        <w:t>.</w:t>
      </w:r>
    </w:p>
    <w:p w14:paraId="3A011252" w14:textId="77777777" w:rsidR="00BA6306" w:rsidRPr="00BA6306" w:rsidRDefault="00BA6306" w:rsidP="00BA6306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9"/>
          <w:szCs w:val="19"/>
        </w:rPr>
      </w:pPr>
    </w:p>
    <w:p w14:paraId="5628B5F2" w14:textId="77777777" w:rsidR="00BA6306" w:rsidRPr="00BA6306" w:rsidRDefault="00BA6306" w:rsidP="00BA6306">
      <w:pPr>
        <w:suppressAutoHyphens/>
        <w:autoSpaceDE w:val="0"/>
        <w:autoSpaceDN w:val="0"/>
        <w:adjustRightInd w:val="0"/>
        <w:textAlignment w:val="center"/>
        <w:rPr>
          <w:rFonts w:ascii="Helvetica" w:hAnsi="Helvetica" w:cs="Helvetica"/>
          <w:b/>
          <w:bCs/>
          <w:color w:val="E50000"/>
          <w:w w:val="75"/>
          <w:sz w:val="19"/>
          <w:szCs w:val="19"/>
        </w:rPr>
      </w:pPr>
      <w:r w:rsidRPr="00BA6306">
        <w:rPr>
          <w:rFonts w:ascii="Helvetica" w:hAnsi="Helvetica" w:cs="Helvetica"/>
          <w:b/>
          <w:bCs/>
          <w:color w:val="E50000"/>
          <w:spacing w:val="-8"/>
          <w:w w:val="75"/>
          <w:sz w:val="19"/>
          <w:szCs w:val="19"/>
        </w:rPr>
        <w:t>4.º Día (Domingo) COSTA DEL SOL-GRANADA* (180 kms)</w:t>
      </w:r>
    </w:p>
    <w:p w14:paraId="72D8DCCD" w14:textId="77777777" w:rsidR="00BA6306" w:rsidRPr="00BA6306" w:rsidRDefault="00BA6306" w:rsidP="00BA6306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9"/>
          <w:szCs w:val="19"/>
        </w:rPr>
      </w:pPr>
      <w:r w:rsidRPr="00BA6306">
        <w:rPr>
          <w:rFonts w:ascii="Helvetica" w:hAnsi="Helvetica" w:cs="Helvetica"/>
          <w:b/>
          <w:bCs/>
          <w:color w:val="000000"/>
          <w:w w:val="75"/>
          <w:sz w:val="19"/>
          <w:szCs w:val="19"/>
        </w:rPr>
        <w:t>Desayuno</w:t>
      </w:r>
      <w:r w:rsidRPr="00BA6306">
        <w:rPr>
          <w:rFonts w:ascii="Helvetica" w:hAnsi="Helvetica" w:cs="Helvetica"/>
          <w:color w:val="000000"/>
          <w:w w:val="75"/>
          <w:sz w:val="19"/>
          <w:szCs w:val="19"/>
        </w:rPr>
        <w:t xml:space="preserve">. Salida bordeando la Costa hacia Granada. Llegada y visita del espectacular conjunto monumental de La Alhambra y el Generalife, antigua residencia de los reyes moros, con sus magníficos jardines, fuentes y arcadas, Patrimonio de la Humanidad. </w:t>
      </w:r>
      <w:r w:rsidRPr="00BA6306">
        <w:rPr>
          <w:rFonts w:ascii="Helvetica" w:hAnsi="Helvetica" w:cs="Helvetica"/>
          <w:b/>
          <w:bCs/>
          <w:color w:val="000000"/>
          <w:w w:val="75"/>
          <w:sz w:val="19"/>
          <w:szCs w:val="19"/>
        </w:rPr>
        <w:t>Cena y alo­jamiento</w:t>
      </w:r>
      <w:r w:rsidRPr="00BA6306">
        <w:rPr>
          <w:rFonts w:ascii="Helvetica" w:hAnsi="Helvetica" w:cs="Helvetica"/>
          <w:color w:val="000000"/>
          <w:w w:val="75"/>
          <w:sz w:val="19"/>
          <w:szCs w:val="19"/>
        </w:rPr>
        <w:t>. Por la noche visita opcional a las cuevas del Sacromonte con espectáculo de zambra flamenca.</w:t>
      </w:r>
    </w:p>
    <w:p w14:paraId="049BA727" w14:textId="77777777" w:rsidR="00BA6306" w:rsidRPr="00BA6306" w:rsidRDefault="00BA6306" w:rsidP="00BA6306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9"/>
          <w:szCs w:val="19"/>
        </w:rPr>
      </w:pPr>
    </w:p>
    <w:p w14:paraId="62682E40" w14:textId="77777777" w:rsidR="00BA6306" w:rsidRPr="00BA6306" w:rsidRDefault="00BA6306" w:rsidP="00BA6306">
      <w:pPr>
        <w:suppressAutoHyphens/>
        <w:autoSpaceDE w:val="0"/>
        <w:autoSpaceDN w:val="0"/>
        <w:adjustRightInd w:val="0"/>
        <w:textAlignment w:val="center"/>
        <w:rPr>
          <w:rFonts w:ascii="Helvetica" w:hAnsi="Helvetica" w:cs="Helvetica"/>
          <w:b/>
          <w:bCs/>
          <w:color w:val="E50000"/>
          <w:spacing w:val="-3"/>
          <w:w w:val="75"/>
          <w:sz w:val="19"/>
          <w:szCs w:val="19"/>
        </w:rPr>
      </w:pPr>
      <w:r w:rsidRPr="00BA6306">
        <w:rPr>
          <w:rFonts w:ascii="Helvetica" w:hAnsi="Helvetica" w:cs="Helvetica"/>
          <w:b/>
          <w:bCs/>
          <w:color w:val="E50000"/>
          <w:spacing w:val="-3"/>
          <w:w w:val="75"/>
          <w:sz w:val="19"/>
          <w:szCs w:val="19"/>
        </w:rPr>
        <w:t>5.º Día (Lunes) GRANADA-TOLEDO-MADRID (446 kms)</w:t>
      </w:r>
    </w:p>
    <w:p w14:paraId="51C33819" w14:textId="77777777" w:rsidR="00BA6306" w:rsidRPr="00BA6306" w:rsidRDefault="00BA6306" w:rsidP="00BA6306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9"/>
          <w:szCs w:val="19"/>
        </w:rPr>
      </w:pPr>
      <w:r w:rsidRPr="00BA6306">
        <w:rPr>
          <w:rFonts w:ascii="Helvetica" w:hAnsi="Helvetica" w:cs="Helvetica"/>
          <w:b/>
          <w:bCs/>
          <w:color w:val="000000"/>
          <w:w w:val="75"/>
          <w:sz w:val="19"/>
          <w:szCs w:val="19"/>
        </w:rPr>
        <w:t>Desayuno</w:t>
      </w:r>
      <w:r w:rsidRPr="00BA6306">
        <w:rPr>
          <w:rFonts w:ascii="Helvetica" w:hAnsi="Helvetica" w:cs="Helvetica"/>
          <w:color w:val="000000"/>
          <w:w w:val="75"/>
          <w:sz w:val="19"/>
          <w:szCs w:val="19"/>
        </w:rPr>
        <w:t xml:space="preserve"> y salida hacia la imperial ciudad de Toledo, cuna de civilizaciones y ciudad de las Tres Culturas. </w:t>
      </w:r>
      <w:r w:rsidRPr="00BA6306">
        <w:rPr>
          <w:rFonts w:ascii="Helvetica" w:hAnsi="Helvetica" w:cs="Helvetica"/>
          <w:b/>
          <w:bCs/>
          <w:color w:val="000000"/>
          <w:w w:val="75"/>
          <w:sz w:val="19"/>
          <w:szCs w:val="19"/>
        </w:rPr>
        <w:t>Almuerzo</w:t>
      </w:r>
      <w:r w:rsidRPr="00BA6306">
        <w:rPr>
          <w:rFonts w:ascii="Helvetica" w:hAnsi="Helvetica" w:cs="Helvetica"/>
          <w:color w:val="000000"/>
          <w:w w:val="75"/>
          <w:sz w:val="19"/>
          <w:szCs w:val="19"/>
        </w:rPr>
        <w:t xml:space="preserve">. Visita panorámica desde el Mirador del Valle y paseo a pie por el casco antiguo. Posteriormente continuación hacia Madrid. </w:t>
      </w:r>
      <w:r w:rsidRPr="00BA6306">
        <w:rPr>
          <w:rFonts w:ascii="Helvetica" w:hAnsi="Helvetica" w:cs="Helvetica"/>
          <w:b/>
          <w:bCs/>
          <w:color w:val="000000"/>
          <w:w w:val="75"/>
          <w:sz w:val="19"/>
          <w:szCs w:val="19"/>
        </w:rPr>
        <w:t>Alojamiento</w:t>
      </w:r>
      <w:r w:rsidRPr="00BA6306">
        <w:rPr>
          <w:rFonts w:ascii="Helvetica" w:hAnsi="Helvetica" w:cs="Helvetica"/>
          <w:color w:val="000000"/>
          <w:w w:val="75"/>
          <w:sz w:val="19"/>
          <w:szCs w:val="19"/>
        </w:rPr>
        <w:t>.</w:t>
      </w:r>
    </w:p>
    <w:p w14:paraId="494BF1AC" w14:textId="77777777" w:rsidR="00BA6306" w:rsidRPr="00BA6306" w:rsidRDefault="00BA6306" w:rsidP="00BA6306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9"/>
          <w:szCs w:val="19"/>
        </w:rPr>
      </w:pPr>
    </w:p>
    <w:p w14:paraId="01831E1E" w14:textId="77777777" w:rsidR="00BA6306" w:rsidRPr="00BA6306" w:rsidRDefault="00BA6306" w:rsidP="00BA6306">
      <w:pPr>
        <w:suppressAutoHyphens/>
        <w:autoSpaceDE w:val="0"/>
        <w:autoSpaceDN w:val="0"/>
        <w:adjustRightInd w:val="0"/>
        <w:textAlignment w:val="center"/>
        <w:rPr>
          <w:rFonts w:ascii="Helvetica" w:hAnsi="Helvetica" w:cs="Helvetica"/>
          <w:b/>
          <w:bCs/>
          <w:color w:val="E50000"/>
          <w:w w:val="75"/>
          <w:sz w:val="19"/>
          <w:szCs w:val="19"/>
        </w:rPr>
      </w:pPr>
      <w:r w:rsidRPr="00BA6306">
        <w:rPr>
          <w:rFonts w:ascii="Helvetica" w:hAnsi="Helvetica" w:cs="Helvetica"/>
          <w:b/>
          <w:bCs/>
          <w:color w:val="E50000"/>
          <w:w w:val="75"/>
          <w:sz w:val="19"/>
          <w:szCs w:val="19"/>
        </w:rPr>
        <w:t>6.º Día (Martes) MADRID</w:t>
      </w:r>
    </w:p>
    <w:p w14:paraId="1E271514" w14:textId="77777777" w:rsidR="00BA6306" w:rsidRPr="00BA6306" w:rsidRDefault="00BA6306" w:rsidP="00BA6306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9"/>
          <w:szCs w:val="19"/>
        </w:rPr>
      </w:pPr>
      <w:r w:rsidRPr="00BA6306">
        <w:rPr>
          <w:rFonts w:ascii="Helvetica" w:hAnsi="Helvetica" w:cs="Helvetica"/>
          <w:b/>
          <w:bCs/>
          <w:color w:val="000000"/>
          <w:w w:val="75"/>
          <w:sz w:val="19"/>
          <w:szCs w:val="19"/>
        </w:rPr>
        <w:t>Alojamiento y desayuno</w:t>
      </w:r>
      <w:r w:rsidRPr="00BA6306">
        <w:rPr>
          <w:rFonts w:ascii="Helvetica" w:hAnsi="Helvetica" w:cs="Helvetica"/>
          <w:color w:val="000000"/>
          <w:w w:val="75"/>
          <w:sz w:val="19"/>
          <w:szCs w:val="19"/>
        </w:rPr>
        <w:t>. Por la mañana, visita panorámica de la ciudad con amplio recorrido a través de sus mas importantes avenidas, plazas y edificios… Resto del día libre.</w:t>
      </w:r>
    </w:p>
    <w:p w14:paraId="5C60723D" w14:textId="77777777" w:rsidR="00BA6306" w:rsidRPr="00BA6306" w:rsidRDefault="00BA6306" w:rsidP="00BA6306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9"/>
          <w:szCs w:val="19"/>
        </w:rPr>
      </w:pPr>
    </w:p>
    <w:p w14:paraId="7B0B688F" w14:textId="77777777" w:rsidR="00BA6306" w:rsidRPr="00BA6306" w:rsidRDefault="00BA6306" w:rsidP="00BA6306">
      <w:pPr>
        <w:suppressAutoHyphens/>
        <w:autoSpaceDE w:val="0"/>
        <w:autoSpaceDN w:val="0"/>
        <w:adjustRightInd w:val="0"/>
        <w:textAlignment w:val="center"/>
        <w:rPr>
          <w:rFonts w:ascii="Helvetica" w:hAnsi="Helvetica" w:cs="Helvetica"/>
          <w:b/>
          <w:bCs/>
          <w:color w:val="E50000"/>
          <w:spacing w:val="-7"/>
          <w:w w:val="75"/>
          <w:sz w:val="19"/>
          <w:szCs w:val="19"/>
        </w:rPr>
      </w:pPr>
      <w:r w:rsidRPr="00BA6306">
        <w:rPr>
          <w:rFonts w:ascii="Helvetica" w:hAnsi="Helvetica" w:cs="Helvetica"/>
          <w:b/>
          <w:bCs/>
          <w:color w:val="E50000"/>
          <w:spacing w:val="-7"/>
          <w:w w:val="75"/>
          <w:sz w:val="19"/>
          <w:szCs w:val="19"/>
        </w:rPr>
        <w:t>7.º Día (Miércoles) MADRID-TRUJILLO-LISBOA (658 kms)</w:t>
      </w:r>
    </w:p>
    <w:p w14:paraId="7FB728BC" w14:textId="77777777" w:rsidR="00BA6306" w:rsidRPr="00BA6306" w:rsidRDefault="00BA6306" w:rsidP="00BA6306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BA6306">
        <w:rPr>
          <w:rFonts w:ascii="Helvetica" w:hAnsi="Helvetica" w:cs="Helvetica"/>
          <w:b/>
          <w:bCs/>
          <w:color w:val="000000"/>
          <w:w w:val="75"/>
          <w:sz w:val="19"/>
          <w:szCs w:val="19"/>
        </w:rPr>
        <w:t>Desayuno</w:t>
      </w:r>
      <w:r w:rsidRPr="00BA6306">
        <w:rPr>
          <w:rFonts w:ascii="Helvetica" w:hAnsi="Helvetica" w:cs="Helvetica"/>
          <w:color w:val="000000"/>
          <w:w w:val="75"/>
          <w:sz w:val="19"/>
          <w:szCs w:val="19"/>
        </w:rPr>
        <w:t xml:space="preserve">. Salida a las 08:00 hrs. hacia Extremadura para llegar a Trujillo, ciudad de conquistadores donde tendremos tiempo libre para conocer su bella y monumental Plaza Mayor. Continuación hacia la frontera portuguesa para llegar a Lisboa. </w:t>
      </w:r>
      <w:r w:rsidRPr="00BA6306">
        <w:rPr>
          <w:rFonts w:ascii="Helvetica" w:hAnsi="Helvetica" w:cs="Helvetica"/>
          <w:b/>
          <w:bCs/>
          <w:color w:val="000000"/>
          <w:w w:val="75"/>
          <w:sz w:val="19"/>
          <w:szCs w:val="19"/>
        </w:rPr>
        <w:t>Llegada y fin de los servicios</w:t>
      </w:r>
      <w:r w:rsidRPr="00BA6306">
        <w:rPr>
          <w:rFonts w:ascii="Helvetica" w:hAnsi="Helvetica" w:cs="Helvetica"/>
          <w:color w:val="000000"/>
          <w:w w:val="75"/>
          <w:sz w:val="19"/>
          <w:szCs w:val="19"/>
        </w:rPr>
        <w:t>.</w:t>
      </w:r>
    </w:p>
    <w:p w14:paraId="30A2BEFE" w14:textId="77777777" w:rsidR="00BA6306" w:rsidRPr="00BA6306" w:rsidRDefault="00BA6306" w:rsidP="00BA6306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9"/>
          <w:szCs w:val="19"/>
        </w:rPr>
      </w:pPr>
    </w:p>
    <w:p w14:paraId="6E85D223" w14:textId="77777777" w:rsidR="00BA6306" w:rsidRPr="00BA6306" w:rsidRDefault="00BA6306" w:rsidP="00BA6306">
      <w:pPr>
        <w:autoSpaceDE w:val="0"/>
        <w:autoSpaceDN w:val="0"/>
        <w:adjustRightInd w:val="0"/>
        <w:jc w:val="both"/>
        <w:textAlignment w:val="center"/>
        <w:rPr>
          <w:rFonts w:ascii="Helvetica" w:hAnsi="Helvetica" w:cs="Helvetica"/>
          <w:color w:val="000000"/>
          <w:w w:val="75"/>
          <w:sz w:val="18"/>
          <w:szCs w:val="18"/>
        </w:rPr>
      </w:pPr>
      <w:r w:rsidRPr="00BA6306">
        <w:rPr>
          <w:rFonts w:ascii="Helvetica" w:hAnsi="Helvetica" w:cs="Helvetica"/>
          <w:b/>
          <w:bCs/>
          <w:color w:val="000000"/>
          <w:w w:val="75"/>
          <w:sz w:val="18"/>
          <w:szCs w:val="18"/>
        </w:rPr>
        <w:t xml:space="preserve">Nota: </w:t>
      </w:r>
      <w:r w:rsidRPr="00BA6306">
        <w:rPr>
          <w:rFonts w:ascii="Helvetica" w:hAnsi="Helvetica" w:cs="Helvetica"/>
          <w:color w:val="000000"/>
          <w:w w:val="75"/>
          <w:sz w:val="18"/>
          <w:szCs w:val="18"/>
        </w:rPr>
        <w:t xml:space="preserve">Durante la estancia en Madrid no se dispondrá de servicios de guía correo. </w:t>
      </w:r>
    </w:p>
    <w:p w14:paraId="50EE09F2" w14:textId="3BA4106B" w:rsidR="00367A0B" w:rsidRDefault="00BA6306" w:rsidP="00BA6306">
      <w:pPr>
        <w:tabs>
          <w:tab w:val="left" w:pos="460"/>
        </w:tabs>
        <w:rPr>
          <w:rFonts w:ascii="ClarendonBT-Roman" w:hAnsi="ClarendonBT-Roman" w:cs="ClarendonBT-Roman"/>
          <w:b/>
          <w:bCs/>
          <w:color w:val="000000"/>
          <w:sz w:val="14"/>
          <w:szCs w:val="14"/>
        </w:rPr>
      </w:pPr>
      <w:r w:rsidRPr="00BA6306">
        <w:rPr>
          <w:rFonts w:ascii="Helvetica" w:hAnsi="Helvetica" w:cs="Helvetica"/>
          <w:color w:val="000000"/>
          <w:w w:val="75"/>
          <w:sz w:val="18"/>
          <w:szCs w:val="18"/>
        </w:rPr>
        <w:t>Las visitas en Madrid se realizan en tour regular</w:t>
      </w:r>
    </w:p>
    <w:p w14:paraId="29BD8768" w14:textId="77777777" w:rsidR="0013170A" w:rsidRPr="001D4B27" w:rsidRDefault="0013170A" w:rsidP="00BA6306">
      <w:pPr>
        <w:pStyle w:val="Prrafobsico"/>
        <w:spacing w:line="240" w:lineRule="auto"/>
        <w:rPr>
          <w:rFonts w:ascii="Colaborate-Bold" w:hAnsi="Colaborate-Bold" w:cs="Colaborate-Bold"/>
          <w:color w:val="004482"/>
          <w:w w:val="85"/>
        </w:rPr>
      </w:pPr>
      <w:r w:rsidRPr="001D4B27">
        <w:rPr>
          <w:rFonts w:ascii="Colaborate-Bold" w:hAnsi="Colaborate-Bold" w:cs="Colaborate-Bold"/>
          <w:color w:val="FF0000"/>
          <w:w w:val="85"/>
        </w:rPr>
        <w:t>VPT</w:t>
      </w:r>
      <w:r w:rsidRPr="001D4B27">
        <w:rPr>
          <w:rFonts w:ascii="Colaborate-Bold" w:hAnsi="Colaborate-Bold" w:cs="Colaborate-Bold"/>
          <w:color w:val="004482"/>
          <w:w w:val="85"/>
        </w:rPr>
        <w:t xml:space="preserve"> Incluye</w:t>
      </w:r>
    </w:p>
    <w:p w14:paraId="7F31208C" w14:textId="77777777" w:rsidR="00BA6306" w:rsidRPr="00BA6306" w:rsidRDefault="00BA6306" w:rsidP="00BA6306">
      <w:pPr>
        <w:autoSpaceDE w:val="0"/>
        <w:autoSpaceDN w:val="0"/>
        <w:adjustRightInd w:val="0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BA6306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BA6306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Autocar de lujo con WI-FI, gratuito.</w:t>
      </w:r>
    </w:p>
    <w:p w14:paraId="1ABA906D" w14:textId="77777777" w:rsidR="00BA6306" w:rsidRPr="00BA6306" w:rsidRDefault="00BA6306" w:rsidP="00BA6306">
      <w:pPr>
        <w:autoSpaceDE w:val="0"/>
        <w:autoSpaceDN w:val="0"/>
        <w:adjustRightInd w:val="0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BA6306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BA6306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Guía acompañante.</w:t>
      </w:r>
    </w:p>
    <w:p w14:paraId="024358ED" w14:textId="77777777" w:rsidR="00BA6306" w:rsidRPr="00BA6306" w:rsidRDefault="00BA6306" w:rsidP="00BA6306">
      <w:pPr>
        <w:autoSpaceDE w:val="0"/>
        <w:autoSpaceDN w:val="0"/>
        <w:adjustRightInd w:val="0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BA6306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BA6306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 xml:space="preserve">Visita con guía local en Sevilla, Granada, Toledo y Madrid.   </w:t>
      </w:r>
    </w:p>
    <w:p w14:paraId="6CB73FD5" w14:textId="77777777" w:rsidR="00BA6306" w:rsidRPr="00BA6306" w:rsidRDefault="00BA6306" w:rsidP="00BA6306">
      <w:pPr>
        <w:autoSpaceDE w:val="0"/>
        <w:autoSpaceDN w:val="0"/>
        <w:adjustRightInd w:val="0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BA6306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BA6306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Desayuno buffet diario.</w:t>
      </w:r>
    </w:p>
    <w:p w14:paraId="4D18B003" w14:textId="77777777" w:rsidR="00BA6306" w:rsidRPr="00BA6306" w:rsidRDefault="00BA6306" w:rsidP="00BA6306">
      <w:pPr>
        <w:autoSpaceDE w:val="0"/>
        <w:autoSpaceDN w:val="0"/>
        <w:adjustRightInd w:val="0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BA6306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BA6306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2 almuerzos, 3 cenas.</w:t>
      </w:r>
    </w:p>
    <w:p w14:paraId="67006ACF" w14:textId="2016B0C4" w:rsidR="0013170A" w:rsidRDefault="00BA6306" w:rsidP="00367A0B">
      <w:pPr>
        <w:autoSpaceDE w:val="0"/>
        <w:autoSpaceDN w:val="0"/>
        <w:adjustRightInd w:val="0"/>
        <w:ind w:left="85" w:hanging="85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  <w:r w:rsidRPr="00BA6306">
        <w:rPr>
          <w:rFonts w:ascii="Colaborate-Regular" w:hAnsi="Colaborate-Regular" w:cs="Colaborate-Regular"/>
          <w:color w:val="49A8CE"/>
          <w:w w:val="71"/>
          <w:sz w:val="18"/>
          <w:szCs w:val="18"/>
        </w:rPr>
        <w:t>•</w:t>
      </w:r>
      <w:r w:rsidRPr="00BA6306">
        <w:rPr>
          <w:rFonts w:ascii="Colaborate-Regular" w:hAnsi="Colaborate-Regular" w:cs="Colaborate-Regular"/>
          <w:color w:val="49A8CE"/>
          <w:w w:val="71"/>
          <w:sz w:val="18"/>
          <w:szCs w:val="18"/>
        </w:rPr>
        <w:tab/>
        <w:t>Seguro turístico.</w:t>
      </w:r>
    </w:p>
    <w:p w14:paraId="7A3A7A9D" w14:textId="77777777" w:rsidR="00367A0B" w:rsidRPr="00367A0B" w:rsidRDefault="00367A0B" w:rsidP="00367A0B">
      <w:pPr>
        <w:autoSpaceDE w:val="0"/>
        <w:autoSpaceDN w:val="0"/>
        <w:adjustRightInd w:val="0"/>
        <w:textAlignment w:val="center"/>
        <w:rPr>
          <w:rFonts w:ascii="Colaborate-Regular" w:hAnsi="Colaborate-Regular" w:cs="Colaborate-Regular"/>
          <w:color w:val="49A8CE"/>
          <w:w w:val="71"/>
          <w:sz w:val="18"/>
          <w:szCs w:val="18"/>
        </w:rPr>
      </w:pPr>
    </w:p>
    <w:p w14:paraId="58FBB989" w14:textId="307EC3E2" w:rsidR="00367A0B" w:rsidRPr="00367A0B" w:rsidRDefault="0013170A" w:rsidP="00BA6306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Colaborate-Medium" w:hAnsi="Colaborate-Medium" w:cs="Colaborate-Medium"/>
          <w:color w:val="B221FF"/>
          <w:w w:val="85"/>
          <w:sz w:val="18"/>
          <w:szCs w:val="18"/>
        </w:rPr>
      </w:pPr>
      <w:r w:rsidRPr="001A23A0">
        <w:rPr>
          <w:rFonts w:ascii="Colaborate-Medium" w:hAnsi="Colaborate-Medium" w:cs="Colaborate-Medium"/>
          <w:color w:val="B221FF"/>
          <w:w w:val="85"/>
          <w:sz w:val="18"/>
          <w:szCs w:val="18"/>
        </w:rPr>
        <w:t xml:space="preserve">Salidas: </w:t>
      </w:r>
      <w:r w:rsidR="00BA6306" w:rsidRPr="00BA6306">
        <w:rPr>
          <w:rFonts w:ascii="Colaborate-Medium" w:hAnsi="Colaborate-Medium" w:cs="Colaborate-Medium"/>
          <w:color w:val="B221FF"/>
          <w:w w:val="85"/>
          <w:sz w:val="18"/>
          <w:szCs w:val="18"/>
        </w:rPr>
        <w:t>Jueves (del 28 de Marzo al 31 de Octubre)</w:t>
      </w:r>
    </w:p>
    <w:p w14:paraId="47F593F6" w14:textId="1FA19948" w:rsidR="00367A0B" w:rsidRDefault="0013170A" w:rsidP="00BA6306">
      <w:pPr>
        <w:widowControl w:val="0"/>
        <w:suppressAutoHyphens/>
        <w:autoSpaceDE w:val="0"/>
        <w:autoSpaceDN w:val="0"/>
        <w:adjustRightInd w:val="0"/>
        <w:textAlignment w:val="center"/>
        <w:rPr>
          <w:rFonts w:ascii="Colaborate-Bold" w:hAnsi="Colaborate-Bold" w:cs="Colaborate-Bold"/>
          <w:color w:val="B221FF"/>
          <w:w w:val="85"/>
          <w:sz w:val="18"/>
          <w:szCs w:val="18"/>
        </w:rPr>
      </w:pPr>
      <w:r w:rsidRPr="001A23A0">
        <w:rPr>
          <w:rFonts w:ascii="Colaborate-Bold" w:hAnsi="Colaborate-Bold" w:cs="Colaborate-Bold"/>
          <w:color w:val="B221FF"/>
          <w:w w:val="85"/>
          <w:sz w:val="18"/>
          <w:szCs w:val="18"/>
        </w:rPr>
        <w:t>Hoteles previstos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"/>
        <w:gridCol w:w="1701"/>
        <w:gridCol w:w="340"/>
      </w:tblGrid>
      <w:tr w:rsidR="00BA6306" w:rsidRPr="00BA6306" w14:paraId="30E49F51" w14:textId="77777777">
        <w:trPr>
          <w:trHeight w:val="208"/>
        </w:trPr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6E9D0283" w14:textId="77777777" w:rsidR="00BA6306" w:rsidRPr="00BA6306" w:rsidRDefault="00BA6306" w:rsidP="00BA6306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BA6306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Ciudad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18765580" w14:textId="77777777" w:rsidR="00BA6306" w:rsidRPr="00BA6306" w:rsidRDefault="00BA6306" w:rsidP="00BA6306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BA6306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Hotel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0EBAD75C" w14:textId="77777777" w:rsidR="00BA6306" w:rsidRPr="00BA6306" w:rsidRDefault="00BA6306" w:rsidP="00BA6306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BA6306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Cat.</w:t>
            </w:r>
          </w:p>
        </w:tc>
      </w:tr>
      <w:tr w:rsidR="00BA6306" w:rsidRPr="00BA6306" w14:paraId="14052514" w14:textId="77777777"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4DC0B76C" w14:textId="77777777" w:rsidR="00BA6306" w:rsidRPr="00BA6306" w:rsidRDefault="00BA6306" w:rsidP="00BA6306">
            <w:pPr>
              <w:tabs>
                <w:tab w:val="left" w:pos="709"/>
                <w:tab w:val="center" w:pos="1871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BA6306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Sevilla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754991A2" w14:textId="77777777" w:rsidR="00BA6306" w:rsidRPr="00BA6306" w:rsidRDefault="00BA6306" w:rsidP="00BA6306">
            <w:pPr>
              <w:tabs>
                <w:tab w:val="left" w:pos="709"/>
                <w:tab w:val="center" w:pos="1871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BA6306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Silken Al-Andalus Palace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2264E72B" w14:textId="77777777" w:rsidR="00BA6306" w:rsidRPr="00BA6306" w:rsidRDefault="00BA6306" w:rsidP="00BA6306">
            <w:pPr>
              <w:tabs>
                <w:tab w:val="left" w:pos="709"/>
                <w:tab w:val="center" w:pos="187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BA6306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BA6306" w:rsidRPr="00BA6306" w14:paraId="297C116E" w14:textId="77777777"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246C3C8B" w14:textId="77777777" w:rsidR="00BA6306" w:rsidRPr="00BA6306" w:rsidRDefault="00BA6306" w:rsidP="00BA6306">
            <w:pPr>
              <w:tabs>
                <w:tab w:val="left" w:pos="709"/>
                <w:tab w:val="center" w:pos="1871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BA6306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Costa del Sol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675B76E3" w14:textId="77777777" w:rsidR="00BA6306" w:rsidRPr="00BA6306" w:rsidRDefault="00BA6306" w:rsidP="00BA6306">
            <w:pPr>
              <w:tabs>
                <w:tab w:val="left" w:pos="709"/>
                <w:tab w:val="center" w:pos="1871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BA6306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Sol Principe (Torremolinos)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3AECCCDD" w14:textId="77777777" w:rsidR="00BA6306" w:rsidRPr="00BA6306" w:rsidRDefault="00BA6306" w:rsidP="00BA6306">
            <w:pPr>
              <w:tabs>
                <w:tab w:val="left" w:pos="709"/>
                <w:tab w:val="center" w:pos="187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BA6306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BA6306" w:rsidRPr="00BA6306" w14:paraId="101B538B" w14:textId="77777777"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17B565F5" w14:textId="77777777" w:rsidR="00BA6306" w:rsidRPr="00BA6306" w:rsidRDefault="00BA6306" w:rsidP="00BA6306">
            <w:pPr>
              <w:tabs>
                <w:tab w:val="left" w:pos="709"/>
                <w:tab w:val="center" w:pos="1871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BA6306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Granada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251515F0" w14:textId="77777777" w:rsidR="00BA6306" w:rsidRPr="00BA6306" w:rsidRDefault="00BA6306" w:rsidP="00BA6306">
            <w:pPr>
              <w:tabs>
                <w:tab w:val="left" w:pos="709"/>
                <w:tab w:val="center" w:pos="1871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BA6306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Los Ángeles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34F758ED" w14:textId="77777777" w:rsidR="00BA6306" w:rsidRPr="00BA6306" w:rsidRDefault="00BA6306" w:rsidP="00BA6306">
            <w:pPr>
              <w:tabs>
                <w:tab w:val="left" w:pos="709"/>
                <w:tab w:val="center" w:pos="187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BA6306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BA6306" w:rsidRPr="00BA6306" w14:paraId="281E1BD4" w14:textId="77777777">
        <w:trPr>
          <w:trHeight w:val="60"/>
        </w:trPr>
        <w:tc>
          <w:tcPr>
            <w:tcW w:w="90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0360AE00" w14:textId="77777777" w:rsidR="00BA6306" w:rsidRPr="00BA6306" w:rsidRDefault="00BA6306" w:rsidP="00BA6306">
            <w:pPr>
              <w:tabs>
                <w:tab w:val="left" w:pos="709"/>
                <w:tab w:val="center" w:pos="1871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BA6306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Madrid</w:t>
            </w:r>
          </w:p>
        </w:tc>
        <w:tc>
          <w:tcPr>
            <w:tcW w:w="170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2EFFF9D0" w14:textId="77777777" w:rsidR="00BA6306" w:rsidRPr="00BA6306" w:rsidRDefault="00BA6306" w:rsidP="00BA6306">
            <w:pPr>
              <w:tabs>
                <w:tab w:val="left" w:pos="709"/>
                <w:tab w:val="center" w:pos="1871"/>
              </w:tabs>
              <w:autoSpaceDE w:val="0"/>
              <w:autoSpaceDN w:val="0"/>
              <w:adjustRightInd w:val="0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BA6306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Puerta Toledo / Praga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28" w:type="dxa"/>
            </w:tcMar>
          </w:tcPr>
          <w:p w14:paraId="2D1F62CD" w14:textId="77777777" w:rsidR="00BA6306" w:rsidRPr="00BA6306" w:rsidRDefault="00BA6306" w:rsidP="00BA6306">
            <w:pPr>
              <w:tabs>
                <w:tab w:val="left" w:pos="709"/>
                <w:tab w:val="center" w:pos="1871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BA6306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T/P</w:t>
            </w:r>
          </w:p>
        </w:tc>
      </w:tr>
    </w:tbl>
    <w:p w14:paraId="10F403AD" w14:textId="7C3DABC8" w:rsidR="00367A0B" w:rsidRPr="00367A0B" w:rsidRDefault="00BA6306" w:rsidP="00367A0B">
      <w:pPr>
        <w:tabs>
          <w:tab w:val="left" w:pos="620"/>
          <w:tab w:val="center" w:pos="1800"/>
        </w:tabs>
        <w:suppressAutoHyphens/>
        <w:autoSpaceDE w:val="0"/>
        <w:autoSpaceDN w:val="0"/>
        <w:adjustRightInd w:val="0"/>
        <w:ind w:left="340" w:hanging="340"/>
        <w:textAlignment w:val="center"/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</w:pPr>
      <w:r w:rsidRPr="00BA6306">
        <w:rPr>
          <w:rFonts w:ascii="Colaborate-Medium" w:hAnsi="Colaborate-Medium" w:cs="Colaborate-Medium"/>
          <w:color w:val="000000"/>
          <w:spacing w:val="-2"/>
          <w:w w:val="70"/>
          <w:sz w:val="18"/>
          <w:szCs w:val="18"/>
        </w:rPr>
        <w:t>Nota:</w:t>
      </w:r>
      <w:r w:rsidRPr="00BA6306">
        <w:rPr>
          <w:rFonts w:ascii="Colaborate-Medium" w:hAnsi="Colaborate-Medium" w:cs="Colaborate-Medium"/>
          <w:color w:val="000000"/>
          <w:spacing w:val="-2"/>
          <w:w w:val="70"/>
          <w:sz w:val="18"/>
          <w:szCs w:val="18"/>
        </w:rPr>
        <w:tab/>
      </w:r>
      <w:r w:rsidRPr="00BA6306"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  <w:t>La salida 31/Oct, pernoctará en el Hotel Sol Don Pablo (Torremolinos).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1"/>
        <w:gridCol w:w="397"/>
        <w:gridCol w:w="227"/>
      </w:tblGrid>
      <w:tr w:rsidR="00BA6306" w:rsidRPr="00BA6306" w14:paraId="5A387531" w14:textId="77777777">
        <w:trPr>
          <w:trHeight w:val="113"/>
        </w:trPr>
        <w:tc>
          <w:tcPr>
            <w:tcW w:w="36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D9000D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32C211FA" w14:textId="77777777" w:rsidR="00BA6306" w:rsidRPr="00BA6306" w:rsidRDefault="00BA6306" w:rsidP="00BA6306">
            <w:pPr>
              <w:suppressAutoHyphens/>
              <w:autoSpaceDE w:val="0"/>
              <w:autoSpaceDN w:val="0"/>
              <w:adjustRightInd w:val="0"/>
              <w:textAlignment w:val="center"/>
              <w:rPr>
                <w:rFonts w:ascii="Helvetica" w:hAnsi="Helvetica"/>
                <w:color w:val="000000"/>
              </w:rPr>
            </w:pPr>
            <w:r w:rsidRPr="00BA6306">
              <w:rPr>
                <w:rFonts w:ascii="Colaborate-Bold" w:hAnsi="Colaborate-Bold" w:cs="Colaborate-Bold"/>
                <w:color w:val="E50000"/>
                <w:w w:val="85"/>
                <w:sz w:val="18"/>
                <w:szCs w:val="18"/>
              </w:rPr>
              <w:t>Precios por persona</w:t>
            </w:r>
          </w:p>
        </w:tc>
      </w:tr>
      <w:tr w:rsidR="00BA6306" w:rsidRPr="00BA6306" w14:paraId="77A2D3F9" w14:textId="77777777">
        <w:trPr>
          <w:trHeight w:val="113"/>
        </w:trPr>
        <w:tc>
          <w:tcPr>
            <w:tcW w:w="3061" w:type="dxa"/>
            <w:tcBorders>
              <w:top w:val="single" w:sz="6" w:space="0" w:color="D9000D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45" w:type="dxa"/>
              <w:left w:w="0" w:type="dxa"/>
              <w:bottom w:w="45" w:type="dxa"/>
              <w:right w:w="0" w:type="dxa"/>
            </w:tcMar>
          </w:tcPr>
          <w:p w14:paraId="42F4BCAE" w14:textId="77777777" w:rsidR="00BA6306" w:rsidRPr="00BA6306" w:rsidRDefault="00BA6306" w:rsidP="00BA6306">
            <w:pPr>
              <w:tabs>
                <w:tab w:val="left" w:leader="dot" w:pos="3033"/>
              </w:tabs>
              <w:autoSpaceDE w:val="0"/>
              <w:autoSpaceDN w:val="0"/>
              <w:adjustRightInd w:val="0"/>
              <w:textAlignment w:val="center"/>
              <w:rPr>
                <w:rFonts w:ascii="Helvetica" w:hAnsi="Helvetica"/>
                <w:color w:val="000000"/>
              </w:rPr>
            </w:pPr>
            <w:r w:rsidRPr="00BA6306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En habitación doble </w:t>
            </w:r>
            <w:r w:rsidRPr="00BA6306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D9000D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45" w:type="dxa"/>
              <w:left w:w="0" w:type="dxa"/>
              <w:bottom w:w="45" w:type="dxa"/>
              <w:right w:w="0" w:type="dxa"/>
            </w:tcMar>
          </w:tcPr>
          <w:p w14:paraId="41F73DEC" w14:textId="77777777" w:rsidR="00BA6306" w:rsidRPr="00BA6306" w:rsidRDefault="00BA6306" w:rsidP="00BA6306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45" w:type="dxa"/>
              <w:left w:w="57" w:type="dxa"/>
              <w:bottom w:w="45" w:type="dxa"/>
              <w:right w:w="28" w:type="dxa"/>
            </w:tcMar>
          </w:tcPr>
          <w:p w14:paraId="450F50FD" w14:textId="77777777" w:rsidR="00BA6306" w:rsidRPr="00BA6306" w:rsidRDefault="00BA6306" w:rsidP="00BA6306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BA6306" w:rsidRPr="00BA6306" w14:paraId="299E5E73" w14:textId="77777777"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45" w:type="dxa"/>
              <w:left w:w="0" w:type="dxa"/>
              <w:bottom w:w="45" w:type="dxa"/>
              <w:right w:w="0" w:type="dxa"/>
            </w:tcMar>
          </w:tcPr>
          <w:p w14:paraId="3CAADE09" w14:textId="77777777" w:rsidR="00BA6306" w:rsidRPr="00BA6306" w:rsidRDefault="00BA6306" w:rsidP="00BA6306">
            <w:pPr>
              <w:tabs>
                <w:tab w:val="left" w:leader="dot" w:pos="3033"/>
              </w:tabs>
              <w:autoSpaceDE w:val="0"/>
              <w:autoSpaceDN w:val="0"/>
              <w:adjustRightInd w:val="0"/>
              <w:textAlignment w:val="center"/>
              <w:rPr>
                <w:rFonts w:ascii="Helvetica" w:hAnsi="Helvetica"/>
                <w:color w:val="000000"/>
              </w:rPr>
            </w:pPr>
            <w:r w:rsidRPr="00BA6306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Suplemento habitación single</w:t>
            </w:r>
            <w:r w:rsidRPr="00BA6306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45" w:type="dxa"/>
              <w:left w:w="0" w:type="dxa"/>
              <w:bottom w:w="45" w:type="dxa"/>
              <w:right w:w="0" w:type="dxa"/>
            </w:tcMar>
          </w:tcPr>
          <w:p w14:paraId="0214CC60" w14:textId="77777777" w:rsidR="00BA6306" w:rsidRPr="00BA6306" w:rsidRDefault="00BA6306" w:rsidP="00BA6306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45" w:type="dxa"/>
              <w:left w:w="57" w:type="dxa"/>
              <w:bottom w:w="45" w:type="dxa"/>
              <w:right w:w="28" w:type="dxa"/>
            </w:tcMar>
          </w:tcPr>
          <w:p w14:paraId="72F12ED4" w14:textId="77777777" w:rsidR="00BA6306" w:rsidRPr="00BA6306" w:rsidRDefault="00BA6306" w:rsidP="00BA6306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BA6306" w:rsidRPr="00965FAD" w14:paraId="248B8FF9" w14:textId="77777777"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45" w:type="dxa"/>
              <w:left w:w="0" w:type="dxa"/>
              <w:bottom w:w="45" w:type="dxa"/>
              <w:right w:w="0" w:type="dxa"/>
            </w:tcMar>
          </w:tcPr>
          <w:p w14:paraId="3B9A2DAE" w14:textId="77777777" w:rsidR="00BA6306" w:rsidRPr="00BA6306" w:rsidRDefault="00BA6306" w:rsidP="00BA6306">
            <w:pPr>
              <w:tabs>
                <w:tab w:val="left" w:leader="dot" w:pos="3033"/>
              </w:tabs>
              <w:autoSpaceDE w:val="0"/>
              <w:autoSpaceDN w:val="0"/>
              <w:adjustRightInd w:val="0"/>
              <w:textAlignment w:val="center"/>
              <w:rPr>
                <w:rFonts w:ascii="Helvetica" w:hAnsi="Helvetica"/>
                <w:color w:val="000000"/>
                <w:lang w:val="en-US"/>
              </w:rPr>
            </w:pPr>
            <w:r w:rsidRPr="00BA6306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 xml:space="preserve">Suplemento Jul./Ago./Sep./Oct </w:t>
            </w:r>
            <w:r w:rsidRPr="00BA6306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45" w:type="dxa"/>
              <w:left w:w="0" w:type="dxa"/>
              <w:bottom w:w="45" w:type="dxa"/>
              <w:right w:w="0" w:type="dxa"/>
            </w:tcMar>
          </w:tcPr>
          <w:p w14:paraId="24D74620" w14:textId="77777777" w:rsidR="00BA6306" w:rsidRPr="00BA6306" w:rsidRDefault="00BA6306" w:rsidP="00BA6306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D9000D"/>
              <w:right w:val="single" w:sz="6" w:space="0" w:color="2A4E61"/>
            </w:tcBorders>
            <w:tcMar>
              <w:top w:w="45" w:type="dxa"/>
              <w:left w:w="57" w:type="dxa"/>
              <w:bottom w:w="45" w:type="dxa"/>
              <w:right w:w="28" w:type="dxa"/>
            </w:tcMar>
          </w:tcPr>
          <w:p w14:paraId="71AA1243" w14:textId="77777777" w:rsidR="00BA6306" w:rsidRPr="00BA6306" w:rsidRDefault="00BA6306" w:rsidP="00BA6306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</w:tr>
      <w:tr w:rsidR="00BA6306" w:rsidRPr="00BA6306" w14:paraId="69992FAB" w14:textId="77777777"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2A4E61"/>
            </w:tcBorders>
            <w:tcMar>
              <w:top w:w="45" w:type="dxa"/>
              <w:left w:w="0" w:type="dxa"/>
              <w:bottom w:w="45" w:type="dxa"/>
              <w:right w:w="0" w:type="dxa"/>
            </w:tcMar>
          </w:tcPr>
          <w:p w14:paraId="191F120F" w14:textId="2CA47409" w:rsidR="00BA6306" w:rsidRPr="00BA6306" w:rsidRDefault="00BA6306" w:rsidP="00BA6306">
            <w:pPr>
              <w:tabs>
                <w:tab w:val="left" w:leader="dot" w:pos="3033"/>
              </w:tabs>
              <w:autoSpaceDE w:val="0"/>
              <w:autoSpaceDN w:val="0"/>
              <w:adjustRightInd w:val="0"/>
              <w:textAlignment w:val="center"/>
              <w:rPr>
                <w:rFonts w:ascii="Helvetica" w:hAnsi="Helvetica"/>
                <w:color w:val="000000"/>
              </w:rPr>
            </w:pPr>
            <w:r w:rsidRPr="00BA6306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Supl. salidas Marzo 28 (S.Santa)</w:t>
            </w:r>
            <w:r w:rsidR="00965FAD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,</w:t>
            </w:r>
            <w:r w:rsidRPr="00BA6306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 Abril 11,18 (Feria) </w:t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45" w:type="dxa"/>
              <w:left w:w="0" w:type="dxa"/>
              <w:bottom w:w="45" w:type="dxa"/>
              <w:right w:w="0" w:type="dxa"/>
            </w:tcMar>
          </w:tcPr>
          <w:p w14:paraId="580491AE" w14:textId="77777777" w:rsidR="00BA6306" w:rsidRPr="00BA6306" w:rsidRDefault="00BA6306" w:rsidP="00BA6306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D9000D"/>
              <w:left w:val="single" w:sz="6" w:space="0" w:color="2A4E61"/>
              <w:bottom w:val="single" w:sz="6" w:space="0" w:color="FFFFFF"/>
              <w:right w:val="single" w:sz="6" w:space="0" w:color="2A4E61"/>
            </w:tcBorders>
            <w:tcMar>
              <w:top w:w="45" w:type="dxa"/>
              <w:left w:w="57" w:type="dxa"/>
              <w:bottom w:w="45" w:type="dxa"/>
              <w:right w:w="0" w:type="dxa"/>
            </w:tcMar>
          </w:tcPr>
          <w:p w14:paraId="42559DF2" w14:textId="77777777" w:rsidR="00BA6306" w:rsidRPr="00BA6306" w:rsidRDefault="00BA6306" w:rsidP="00BA6306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</w:tbl>
    <w:p w14:paraId="3C2CF330" w14:textId="3E69CDC1" w:rsidR="007D5E33" w:rsidRPr="0013170A" w:rsidRDefault="007D5E33" w:rsidP="00367A0B"/>
    <w:sectPr w:rsidR="007D5E33" w:rsidRPr="0013170A" w:rsidSect="00E22215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charset w:val="00"/>
    <w:family w:val="auto"/>
    <w:pitch w:val="variable"/>
    <w:sig w:usb0="00000003" w:usb1="00000000" w:usb2="00000000" w:usb3="00000000" w:csb0="00000001" w:csb1="00000000"/>
  </w:font>
  <w:font w:name="Andy-BoldItalic"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charset w:val="00"/>
    <w:family w:val="auto"/>
    <w:pitch w:val="variable"/>
    <w:sig w:usb0="E00002FF" w:usb1="5200785B" w:usb2="00000000" w:usb3="00000000" w:csb0="000001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RotisSemiSans-Bold"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Myriad-Roman"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charset w:val="00"/>
    <w:family w:val="auto"/>
    <w:pitch w:val="variable"/>
    <w:sig w:usb0="60000287" w:usb1="00000001" w:usb2="00000000" w:usb3="00000000" w:csb0="0000019F" w:csb1="00000000"/>
  </w:font>
  <w:font w:name="Colaborate-Light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lama">
    <w:panose1 w:val="00000000000000000000"/>
    <w:charset w:val="4D"/>
    <w:family w:val="auto"/>
    <w:notTrueType/>
    <w:pitch w:val="variable"/>
    <w:sig w:usb0="800000AF" w:usb1="5000204A" w:usb2="00000000" w:usb3="00000000" w:csb0="00000111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New Era Casual">
    <w:altName w:val="Calibri"/>
    <w:charset w:val="4D"/>
    <w:family w:val="script"/>
    <w:pitch w:val="variable"/>
    <w:sig w:usb0="8000002F" w:usb1="0000004A" w:usb2="00000000" w:usb3="00000000" w:csb0="00000111" w:csb1="00000000"/>
  </w:font>
  <w:font w:name="Fira Sans Light">
    <w:charset w:val="00"/>
    <w:family w:val="swiss"/>
    <w:pitch w:val="variable"/>
    <w:sig w:usb0="600002FF" w:usb1="00000001" w:usb2="00000000" w:usb3="00000000" w:csb0="0000019F" w:csb1="00000000"/>
  </w:font>
  <w:font w:name="ClarendonBT-Roman">
    <w:altName w:val="Calibri"/>
    <w:charset w:val="00"/>
    <w:family w:val="auto"/>
    <w:pitch w:val="variable"/>
    <w:sig w:usb0="00000003" w:usb1="00000000" w:usb2="00000000" w:usb3="00000000" w:csb0="00000001" w:csb1="00000000"/>
  </w:font>
  <w:font w:name="Colaborate-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laborate-Medium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44804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BF2"/>
    <w:rsid w:val="00052B47"/>
    <w:rsid w:val="00067643"/>
    <w:rsid w:val="000B5520"/>
    <w:rsid w:val="0013170A"/>
    <w:rsid w:val="00145328"/>
    <w:rsid w:val="00175E13"/>
    <w:rsid w:val="001A23A0"/>
    <w:rsid w:val="001D4B27"/>
    <w:rsid w:val="001E2AD7"/>
    <w:rsid w:val="0023133F"/>
    <w:rsid w:val="00274E95"/>
    <w:rsid w:val="00295EA4"/>
    <w:rsid w:val="002C4D76"/>
    <w:rsid w:val="0032154E"/>
    <w:rsid w:val="00367A0B"/>
    <w:rsid w:val="00391FC2"/>
    <w:rsid w:val="003B4561"/>
    <w:rsid w:val="003D6534"/>
    <w:rsid w:val="00470DEA"/>
    <w:rsid w:val="004A6B72"/>
    <w:rsid w:val="004D2723"/>
    <w:rsid w:val="004E1929"/>
    <w:rsid w:val="00541BF2"/>
    <w:rsid w:val="00551742"/>
    <w:rsid w:val="005C146E"/>
    <w:rsid w:val="005F681D"/>
    <w:rsid w:val="00671BB0"/>
    <w:rsid w:val="00714F92"/>
    <w:rsid w:val="00722D9B"/>
    <w:rsid w:val="007602E1"/>
    <w:rsid w:val="007D5E33"/>
    <w:rsid w:val="00857A2E"/>
    <w:rsid w:val="008C1296"/>
    <w:rsid w:val="009467C5"/>
    <w:rsid w:val="00965FAD"/>
    <w:rsid w:val="00974CBF"/>
    <w:rsid w:val="009C7CAC"/>
    <w:rsid w:val="00A57D77"/>
    <w:rsid w:val="00AB39D3"/>
    <w:rsid w:val="00AC6703"/>
    <w:rsid w:val="00B05A44"/>
    <w:rsid w:val="00BA6306"/>
    <w:rsid w:val="00CB6B4C"/>
    <w:rsid w:val="00CE10A0"/>
    <w:rsid w:val="00D110D7"/>
    <w:rsid w:val="00D9455C"/>
    <w:rsid w:val="00E22215"/>
    <w:rsid w:val="00E82C6D"/>
    <w:rsid w:val="00ED5968"/>
    <w:rsid w:val="00ED65B5"/>
    <w:rsid w:val="00F733FC"/>
    <w:rsid w:val="00FB43E5"/>
    <w:rsid w:val="00FF3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subtitulocabecera">
    <w:name w:val="subtitulo (cabecera)"/>
    <w:basedOn w:val="Ningnestilodeprrafo"/>
    <w:uiPriority w:val="99"/>
    <w:rsid w:val="004A6B72"/>
    <w:pPr>
      <w:widowControl/>
      <w:spacing w:line="420" w:lineRule="atLeast"/>
    </w:pPr>
    <w:rPr>
      <w:rFonts w:ascii="Flama" w:hAnsi="Flama" w:cs="Flama"/>
      <w:i/>
      <w:iCs/>
      <w:color w:val="FFFFFF"/>
      <w:spacing w:val="3"/>
      <w:position w:val="2"/>
      <w:sz w:val="26"/>
      <w:szCs w:val="26"/>
    </w:rPr>
  </w:style>
  <w:style w:type="paragraph" w:customStyle="1" w:styleId="titularcabecera">
    <w:name w:val="titular (cabecera)"/>
    <w:basedOn w:val="Ningnestilodeprrafo"/>
    <w:uiPriority w:val="99"/>
    <w:rsid w:val="004A6B72"/>
    <w:pPr>
      <w:widowControl/>
    </w:pPr>
    <w:rPr>
      <w:rFonts w:ascii="Fira Sans" w:hAnsi="Fira Sans" w:cs="Fira Sans"/>
      <w:b/>
      <w:bCs/>
      <w:i/>
      <w:iCs/>
      <w:color w:val="FFFFFF"/>
      <w:sz w:val="54"/>
      <w:szCs w:val="5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496</Words>
  <Characters>2833</Characters>
  <Application>Microsoft Office Word</Application>
  <DocSecurity>0</DocSecurity>
  <Lines>23</Lines>
  <Paragraphs>6</Paragraphs>
  <ScaleCrop>false</ScaleCrop>
  <Company/>
  <LinksUpToDate>false</LinksUpToDate>
  <CharactersWithSpaces>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Angel Medina</cp:lastModifiedBy>
  <cp:revision>24</cp:revision>
  <dcterms:created xsi:type="dcterms:W3CDTF">2016-11-17T13:26:00Z</dcterms:created>
  <dcterms:modified xsi:type="dcterms:W3CDTF">2024-02-15T12:01:00Z</dcterms:modified>
</cp:coreProperties>
</file>